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2DB" w:rsidRPr="006D52DB" w:rsidRDefault="006D52DB">
      <w:pPr>
        <w:rPr>
          <w:rFonts w:cs="B Titr"/>
          <w:b/>
          <w:bCs/>
          <w:color w:val="700000"/>
          <w:sz w:val="40"/>
          <w:szCs w:val="40"/>
          <w:rtl/>
        </w:rPr>
      </w:pPr>
      <w:r w:rsidRPr="006D52DB">
        <w:rPr>
          <w:rFonts w:cs="B Titr" w:hint="cs"/>
          <w:b/>
          <w:bCs/>
          <w:color w:val="700000"/>
          <w:sz w:val="40"/>
          <w:szCs w:val="40"/>
          <w:rtl/>
        </w:rPr>
        <w:t xml:space="preserve">فرآیندهای اداری </w:t>
      </w:r>
      <w:r w:rsidRPr="006D52DB">
        <w:rPr>
          <w:rFonts w:ascii="Sakkal Majalla" w:hAnsi="Sakkal Majalla" w:cs="Sakkal Majalla" w:hint="cs"/>
          <w:b/>
          <w:bCs/>
          <w:color w:val="700000"/>
          <w:sz w:val="40"/>
          <w:szCs w:val="40"/>
          <w:rtl/>
        </w:rPr>
        <w:t>–</w:t>
      </w:r>
      <w:r w:rsidRPr="006D52DB">
        <w:rPr>
          <w:rFonts w:cs="B Titr" w:hint="cs"/>
          <w:b/>
          <w:bCs/>
          <w:color w:val="700000"/>
          <w:sz w:val="40"/>
          <w:szCs w:val="40"/>
          <w:rtl/>
        </w:rPr>
        <w:t xml:space="preserve"> مالی</w:t>
      </w:r>
    </w:p>
    <w:p w:rsidR="006D52DB" w:rsidRDefault="006D52DB" w:rsidP="006D52DB">
      <w:pPr>
        <w:pStyle w:val="ListParagraph"/>
        <w:numPr>
          <w:ilvl w:val="0"/>
          <w:numId w:val="1"/>
        </w:numPr>
        <w:spacing w:line="480" w:lineRule="auto"/>
        <w:ind w:left="360"/>
        <w:rPr>
          <w:rFonts w:cs="B Titr" w:hint="cs"/>
          <w:b/>
          <w:bCs/>
          <w:sz w:val="32"/>
          <w:szCs w:val="32"/>
        </w:rPr>
      </w:pPr>
      <w:r>
        <w:rPr>
          <w:rFonts w:cs="B Titr" w:hint="cs"/>
          <w:b/>
          <w:bCs/>
          <w:sz w:val="32"/>
          <w:szCs w:val="32"/>
          <w:rtl/>
        </w:rPr>
        <w:t>ارتقاء رتبه و طبقه</w:t>
      </w:r>
      <w:bookmarkStart w:id="0" w:name="_GoBack"/>
      <w:bookmarkEnd w:id="0"/>
    </w:p>
    <w:p w:rsidR="006D52DB" w:rsidRDefault="006D52DB" w:rsidP="006D52DB">
      <w:pPr>
        <w:pStyle w:val="ListParagraph"/>
        <w:numPr>
          <w:ilvl w:val="0"/>
          <w:numId w:val="1"/>
        </w:numPr>
        <w:spacing w:line="480" w:lineRule="auto"/>
        <w:ind w:left="360"/>
        <w:rPr>
          <w:rFonts w:cs="B Titr" w:hint="cs"/>
          <w:b/>
          <w:bCs/>
          <w:sz w:val="32"/>
          <w:szCs w:val="32"/>
        </w:rPr>
      </w:pPr>
      <w:r>
        <w:rPr>
          <w:rFonts w:cs="B Titr" w:hint="cs"/>
          <w:b/>
          <w:bCs/>
          <w:sz w:val="32"/>
          <w:szCs w:val="32"/>
          <w:rtl/>
        </w:rPr>
        <w:t>صدور احکام</w:t>
      </w:r>
    </w:p>
    <w:p w:rsidR="006D52DB" w:rsidRDefault="006D52DB" w:rsidP="006D52DB">
      <w:pPr>
        <w:pStyle w:val="ListParagraph"/>
        <w:numPr>
          <w:ilvl w:val="0"/>
          <w:numId w:val="1"/>
        </w:numPr>
        <w:spacing w:line="480" w:lineRule="auto"/>
        <w:ind w:left="360"/>
        <w:rPr>
          <w:rFonts w:cs="B Titr" w:hint="cs"/>
          <w:b/>
          <w:bCs/>
          <w:sz w:val="32"/>
          <w:szCs w:val="32"/>
        </w:rPr>
      </w:pPr>
      <w:r>
        <w:rPr>
          <w:rFonts w:cs="B Titr" w:hint="cs"/>
          <w:b/>
          <w:bCs/>
          <w:sz w:val="32"/>
          <w:szCs w:val="32"/>
          <w:rtl/>
        </w:rPr>
        <w:t>بازنشستگی</w:t>
      </w:r>
    </w:p>
    <w:p w:rsidR="006D52DB" w:rsidRDefault="006D52DB" w:rsidP="006D52DB">
      <w:pPr>
        <w:pStyle w:val="ListParagraph"/>
        <w:numPr>
          <w:ilvl w:val="0"/>
          <w:numId w:val="1"/>
        </w:numPr>
        <w:spacing w:line="480" w:lineRule="auto"/>
        <w:ind w:left="360"/>
        <w:rPr>
          <w:rFonts w:cs="B Titr" w:hint="cs"/>
          <w:b/>
          <w:bCs/>
          <w:sz w:val="32"/>
          <w:szCs w:val="32"/>
        </w:rPr>
      </w:pPr>
      <w:r>
        <w:rPr>
          <w:rFonts w:cs="B Titr" w:hint="cs"/>
          <w:b/>
          <w:bCs/>
          <w:sz w:val="32"/>
          <w:szCs w:val="32"/>
          <w:rtl/>
        </w:rPr>
        <w:t>حضور و غیاب</w:t>
      </w:r>
    </w:p>
    <w:p w:rsidR="006D52DB" w:rsidRDefault="006D52DB" w:rsidP="006D52DB">
      <w:pPr>
        <w:pStyle w:val="ListParagraph"/>
        <w:numPr>
          <w:ilvl w:val="0"/>
          <w:numId w:val="1"/>
        </w:numPr>
        <w:spacing w:line="480" w:lineRule="auto"/>
        <w:ind w:left="360"/>
        <w:rPr>
          <w:rFonts w:cs="B Titr" w:hint="cs"/>
          <w:b/>
          <w:bCs/>
          <w:sz w:val="32"/>
          <w:szCs w:val="32"/>
        </w:rPr>
      </w:pPr>
      <w:r>
        <w:rPr>
          <w:rFonts w:cs="B Titr" w:hint="cs"/>
          <w:b/>
          <w:bCs/>
          <w:sz w:val="32"/>
          <w:szCs w:val="32"/>
          <w:rtl/>
        </w:rPr>
        <w:t>مرخصی و مأموریت</w:t>
      </w:r>
    </w:p>
    <w:p w:rsidR="006D52DB" w:rsidRDefault="006D52DB" w:rsidP="006D52DB">
      <w:pPr>
        <w:pStyle w:val="ListParagraph"/>
        <w:numPr>
          <w:ilvl w:val="0"/>
          <w:numId w:val="1"/>
        </w:numPr>
        <w:spacing w:line="480" w:lineRule="auto"/>
        <w:ind w:left="360"/>
        <w:rPr>
          <w:rFonts w:cs="B Titr" w:hint="cs"/>
          <w:b/>
          <w:bCs/>
          <w:sz w:val="32"/>
          <w:szCs w:val="32"/>
        </w:rPr>
      </w:pPr>
      <w:r>
        <w:rPr>
          <w:rFonts w:cs="B Titr" w:hint="cs"/>
          <w:b/>
          <w:bCs/>
          <w:sz w:val="32"/>
          <w:szCs w:val="32"/>
          <w:rtl/>
        </w:rPr>
        <w:t>نقل و انتقالات</w:t>
      </w:r>
    </w:p>
    <w:p w:rsidR="006D52DB" w:rsidRDefault="006D52DB" w:rsidP="006D52DB">
      <w:pPr>
        <w:pStyle w:val="ListParagraph"/>
        <w:numPr>
          <w:ilvl w:val="0"/>
          <w:numId w:val="1"/>
        </w:numPr>
        <w:spacing w:line="480" w:lineRule="auto"/>
        <w:ind w:left="360"/>
        <w:rPr>
          <w:rFonts w:cs="B Titr" w:hint="cs"/>
          <w:b/>
          <w:bCs/>
          <w:sz w:val="32"/>
          <w:szCs w:val="32"/>
        </w:rPr>
      </w:pPr>
      <w:r>
        <w:rPr>
          <w:rFonts w:cs="B Titr" w:hint="cs"/>
          <w:b/>
          <w:bCs/>
          <w:sz w:val="32"/>
          <w:szCs w:val="32"/>
          <w:rtl/>
        </w:rPr>
        <w:t>انجام مکاتبات</w:t>
      </w:r>
    </w:p>
    <w:p w:rsidR="006D52DB" w:rsidRDefault="006D52DB" w:rsidP="006D52DB">
      <w:pPr>
        <w:pStyle w:val="ListParagraph"/>
        <w:numPr>
          <w:ilvl w:val="0"/>
          <w:numId w:val="1"/>
        </w:numPr>
        <w:spacing w:line="480" w:lineRule="auto"/>
        <w:ind w:left="360"/>
        <w:rPr>
          <w:rFonts w:cs="B Titr" w:hint="cs"/>
          <w:b/>
          <w:bCs/>
          <w:sz w:val="32"/>
          <w:szCs w:val="32"/>
        </w:rPr>
      </w:pPr>
      <w:r>
        <w:rPr>
          <w:rFonts w:cs="B Titr" w:hint="cs"/>
          <w:b/>
          <w:bCs/>
          <w:sz w:val="32"/>
          <w:szCs w:val="32"/>
          <w:rtl/>
        </w:rPr>
        <w:t>تخلفات کارکنان</w:t>
      </w:r>
    </w:p>
    <w:p w:rsidR="006D52DB" w:rsidRPr="006D52DB" w:rsidRDefault="006D52DB" w:rsidP="006D52DB">
      <w:pPr>
        <w:pStyle w:val="ListParagraph"/>
        <w:numPr>
          <w:ilvl w:val="0"/>
          <w:numId w:val="1"/>
        </w:numPr>
        <w:spacing w:line="480" w:lineRule="auto"/>
        <w:ind w:left="360"/>
        <w:rPr>
          <w:rFonts w:cs="B Titr" w:hint="cs"/>
          <w:b/>
          <w:bCs/>
          <w:sz w:val="32"/>
          <w:szCs w:val="32"/>
        </w:rPr>
      </w:pPr>
      <w:r>
        <w:rPr>
          <w:rFonts w:cs="B Titr" w:hint="cs"/>
          <w:b/>
          <w:bCs/>
          <w:sz w:val="32"/>
          <w:szCs w:val="32"/>
          <w:rtl/>
        </w:rPr>
        <w:t>ارزیابی عملکرد</w:t>
      </w:r>
    </w:p>
    <w:sectPr w:rsidR="006D52DB" w:rsidRPr="006D52DB" w:rsidSect="006D52DB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169E5"/>
    <w:multiLevelType w:val="hybridMultilevel"/>
    <w:tmpl w:val="9CC854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DB"/>
    <w:rsid w:val="004D3EEA"/>
    <w:rsid w:val="006D52DB"/>
    <w:rsid w:val="00A9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7DC236-AE0E-4C96-A9AB-F215AE48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satisfied Microsoft Office User</dc:creator>
  <cp:keywords/>
  <dc:description/>
  <cp:lastModifiedBy>A satisfied Microsoft Office User</cp:lastModifiedBy>
  <cp:revision>1</cp:revision>
  <dcterms:created xsi:type="dcterms:W3CDTF">2024-10-10T06:01:00Z</dcterms:created>
  <dcterms:modified xsi:type="dcterms:W3CDTF">2024-10-10T06:09:00Z</dcterms:modified>
</cp:coreProperties>
</file>